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ind w:left="5103"/>
      </w:pPr>
      <w:r>
        <w:t xml:space="preserve">Директору ______________________________</w:t>
      </w:r>
    </w:p>
    <w:p>
      <w:pPr>
        <w:ind w:left="6237"/>
      </w:pPr>
      <w:r>
        <w:rPr>
          <w:sz w:val="16"/>
          <w:szCs w:val="16"/>
        </w:rPr>
        <w:t xml:space="preserve">(наименование организации)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 руководителя)</w:t>
      </w:r>
    </w:p>
    <w:p>
      <w:pPr>
        <w:ind w:left="5103"/>
      </w:pPr>
      <w:r>
        <w:t xml:space="preserve">от ______________________________</w:t>
      </w:r>
    </w:p>
    <w:p>
      <w:pPr>
        <w:ind w:left="6237"/>
      </w:pPr>
      <w:r>
        <w:rPr>
          <w:sz w:val="16"/>
          <w:szCs w:val="16"/>
        </w:rPr>
        <w:t xml:space="preserve">(должность)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 работника)</w:t>
      </w:r>
    </w:p>
    <w:p/>
    <w:p>
      <w:pPr>
        <w:jc w:val="center"/>
      </w:pPr>
      <w:r>
        <w:rPr>
          <w:b/>
        </w:rPr>
        <w:t xml:space="preserve">ЗАЯВЛЕНИЕ</w:t>
        <w:br/>
        <w:t xml:space="preserve">о предоставлении отпуска без сохранения заработной платы</w:t>
      </w:r>
    </w:p>
    <w:p/>
    <w:p>
      <w:pPr>
        <w:ind w:firstLine="709"/>
        <w:jc w:val="both"/>
      </w:pPr>
      <w:r>
        <w:t xml:space="preserve">Прошу предоставить мне отпуск без сохранения заработной платы продолжительностью ____ календарных дней с «___» ____________ 20___ г. по «___» ____________ 20___ г. в связи с (отметить нужное):</w:t>
      </w:r>
    </w:p>
    <w:p>
      <w:pPr>
        <w:ind w:left="709"/>
        <w:jc w:val="both"/>
      </w:pPr>
      <w:r>
        <w:t xml:space="preserve">□ рождением ребёнка — до 5 календарных дней (подпункт «г» пункта 2 статьи 128);</w:t>
      </w:r>
    </w:p>
    <w:p>
      <w:pPr>
        <w:ind w:left="709"/>
        <w:jc w:val="both"/>
      </w:pPr>
      <w:r>
        <w:t xml:space="preserve">□ регистрацией моего брака или брака моего сына (дочери) — до 5 календарных дней (там же);</w:t>
      </w:r>
    </w:p>
    <w:p>
      <w:pPr>
        <w:ind w:left="709"/>
        <w:jc w:val="both"/>
      </w:pPr>
      <w:r>
        <w:t xml:space="preserve">□ смертью близкого родственника, супруга (супруги) — до 5 календарных дней (там же);</w:t>
      </w:r>
    </w:p>
    <w:p>
      <w:pPr>
        <w:ind w:left="709"/>
        <w:jc w:val="both"/>
      </w:pPr>
      <w:r>
        <w:t xml:space="preserve">□ тем, что я работающий инвалид, — до 21 календарного дня в году (подпункт «в» пункта 2 статьи 128);</w:t>
      </w:r>
    </w:p>
    <w:p>
      <w:pPr>
        <w:ind w:left="709"/>
        <w:jc w:val="both"/>
      </w:pPr>
      <w:r>
        <w:t xml:space="preserve">□ тем, что я участник боевых действий, указанный в подпункте «а» пункта 2 статьи 128, — до 14 календарных дней в году;</w:t>
      </w:r>
    </w:p>
    <w:p>
      <w:pPr>
        <w:ind w:left="709"/>
        <w:jc w:val="both"/>
      </w:pPr>
      <w:r>
        <w:t xml:space="preserve">□ семейными обстоятельствами и другими причинами (пункт 1 статьи 128): ______________________________.</w:t>
      </w:r>
    </w:p>
    <w:p>
      <w:pPr>
        <w:ind w:firstLine="709"/>
        <w:jc w:val="both"/>
      </w:pPr>
      <w:r>
        <w:t xml:space="preserve">Основание: статья 128 Трудового кодекса Приднестровской Молдавской Республики.</w:t>
      </w:r>
    </w:p>
    <w:p>
      <w:pPr>
        <w:ind w:firstLine="709"/>
        <w:jc w:val="both"/>
      </w:pPr>
      <w:r>
        <w:t xml:space="preserve">Приложение: копия документа, подтверждающего причину, на ____ л.</w:t>
      </w:r>
    </w:p>
    <w:p/>
    <w:p>
      <w:pPr>
        <w:tabs>
          <w:tab w:val="left" w:pos="5103"/>
          <w:tab w:val="left" w:pos="7144"/>
        </w:tabs>
      </w:pPr>
      <w:r>
        <w:t xml:space="preserve">«___» ____________ 20___ г.</w:t>
        <w:tab/>
        <w:t xml:space="preserve">____________ / ____________________</w:t>
      </w:r>
    </w:p>
    <w:p>
      <w:pPr>
        <w:tabs>
          <w:tab w:val="left" w:pos="5443"/>
          <w:tab w:val="left" w:pos="7654"/>
        </w:tabs>
      </w:pPr>
      <w:r>
        <w:rPr>
          <w:sz w:val="18"/>
          <w:szCs w:val="18"/>
        </w:rPr>
        <w:t xml:space="preserve"/>
        <w:tab/>
        <w:t xml:space="preserve">(подпись)</w:t>
        <w:tab/>
        <w:t xml:space="preserve">(Ф. И. О.)</w:t>
      </w:r>
    </w:p>
    <w:sectPr>
      <w:pgSz w:w="11906" w:h="16838"/>
      <w:pgMar w:top="1134" w:right="284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